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26" w:rsidRDefault="00284A5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бюджетное</w:t>
      </w:r>
      <w:r>
        <w:rPr>
          <w:color w:val="000000"/>
          <w:sz w:val="24"/>
          <w:szCs w:val="24"/>
        </w:rPr>
        <w:t xml:space="preserve">  общеобразовательное учреждение </w:t>
      </w:r>
    </w:p>
    <w:p w:rsidR="00284A5E" w:rsidRDefault="00284A5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«Уркарахский многопрофильный лицей им</w:t>
      </w:r>
      <w:proofErr w:type="gramStart"/>
      <w:r>
        <w:rPr>
          <w:color w:val="000000"/>
          <w:sz w:val="24"/>
          <w:szCs w:val="24"/>
        </w:rPr>
        <w:t>.А</w:t>
      </w:r>
      <w:proofErr w:type="gramEnd"/>
      <w:r>
        <w:rPr>
          <w:color w:val="000000"/>
          <w:sz w:val="24"/>
          <w:szCs w:val="24"/>
        </w:rPr>
        <w:t>лисултанова М.Г.»</w:t>
      </w:r>
    </w:p>
    <w:tbl>
      <w:tblPr>
        <w:tblStyle w:val="a5"/>
        <w:tblW w:w="3687" w:type="dxa"/>
        <w:tblInd w:w="4811" w:type="dxa"/>
        <w:tblLayout w:type="fixed"/>
        <w:tblLook w:val="0600" w:firstRow="0" w:lastRow="0" w:firstColumn="0" w:lastColumn="0" w:noHBand="1" w:noVBand="1"/>
      </w:tblPr>
      <w:tblGrid>
        <w:gridCol w:w="170"/>
        <w:gridCol w:w="3517"/>
      </w:tblGrid>
      <w:tr w:rsidR="00431826"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826" w:rsidRDefault="00431826">
            <w:pPr>
              <w:rPr>
                <w:color w:val="000000"/>
                <w:sz w:val="24"/>
                <w:szCs w:val="24"/>
              </w:rPr>
            </w:pPr>
          </w:p>
          <w:p w:rsidR="00431826" w:rsidRDefault="00431826">
            <w:pPr>
              <w:rPr>
                <w:color w:val="000000"/>
                <w:sz w:val="24"/>
                <w:szCs w:val="24"/>
              </w:rPr>
            </w:pPr>
          </w:p>
          <w:p w:rsidR="00431826" w:rsidRDefault="004318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A5E" w:rsidRDefault="00284A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84A5E" w:rsidRDefault="00284A5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1826" w:rsidRDefault="00284A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  <w:p w:rsidR="00431826" w:rsidRDefault="00284A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 УМЛ</w:t>
            </w:r>
          </w:p>
          <w:p w:rsidR="00431826" w:rsidRDefault="00284A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____   от 01.09.2023 г.</w:t>
            </w:r>
          </w:p>
          <w:p w:rsidR="00431826" w:rsidRDefault="0043182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84A5E" w:rsidRDefault="00284A5E">
      <w:pPr>
        <w:jc w:val="center"/>
        <w:rPr>
          <w:b/>
          <w:color w:val="252525"/>
          <w:sz w:val="28"/>
          <w:szCs w:val="28"/>
        </w:rPr>
      </w:pPr>
    </w:p>
    <w:p w:rsidR="00284A5E" w:rsidRDefault="00284A5E">
      <w:pPr>
        <w:jc w:val="center"/>
        <w:rPr>
          <w:b/>
          <w:color w:val="252525"/>
          <w:sz w:val="28"/>
          <w:szCs w:val="28"/>
        </w:rPr>
      </w:pPr>
    </w:p>
    <w:p w:rsidR="00431826" w:rsidRDefault="00284A5E">
      <w:pPr>
        <w:jc w:val="center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>Должностная инструкция советника директора по воспитанию и взаимодействию с детским</w:t>
      </w:r>
      <w:r>
        <w:rPr>
          <w:b/>
          <w:color w:val="252525"/>
          <w:sz w:val="28"/>
          <w:szCs w:val="28"/>
        </w:rPr>
        <w:t>и общественными объединениями</w:t>
      </w:r>
    </w:p>
    <w:p w:rsidR="00284A5E" w:rsidRDefault="00284A5E">
      <w:pPr>
        <w:jc w:val="center"/>
        <w:rPr>
          <w:b/>
          <w:color w:val="252525"/>
          <w:sz w:val="28"/>
          <w:szCs w:val="28"/>
        </w:rPr>
      </w:pPr>
    </w:p>
    <w:p w:rsidR="00431826" w:rsidRDefault="00284A5E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Советник директора по воспитанию и взаимодействию с детскими общественными объединениями (далее – советник по воспитанию) относится к категории педагогического персонала.</w:t>
      </w:r>
      <w:r>
        <w:br/>
      </w:r>
      <w:r>
        <w:rPr>
          <w:color w:val="000000"/>
          <w:sz w:val="24"/>
          <w:szCs w:val="24"/>
        </w:rPr>
        <w:t>1.2. На должность советника по воспитанию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образовательной орг</w:t>
      </w:r>
      <w:r>
        <w:rPr>
          <w:color w:val="000000"/>
          <w:sz w:val="24"/>
          <w:szCs w:val="24"/>
        </w:rPr>
        <w:t>анизации (далее - организация) принимается или переводится лицо, имеющее один из следующих вариантов квалификации:</w:t>
      </w:r>
    </w:p>
    <w:p w:rsidR="00431826" w:rsidRDefault="00284A5E">
      <w:pPr>
        <w:numPr>
          <w:ilvl w:val="0"/>
          <w:numId w:val="10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высшее образование в рамках укрупненной группы специальностей и направлений подготовки «Образование и педагогические науки» и стаж работы в с</w:t>
      </w:r>
      <w:r>
        <w:rPr>
          <w:color w:val="000000"/>
          <w:sz w:val="24"/>
          <w:szCs w:val="24"/>
        </w:rPr>
        <w:t>фере образование не менее 1 года;</w:t>
      </w:r>
    </w:p>
    <w:p w:rsidR="00431826" w:rsidRDefault="00284A5E">
      <w:pPr>
        <w:numPr>
          <w:ilvl w:val="0"/>
          <w:numId w:val="10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высшее образование и дополнительное профессиональное образование по направлению деятельности в образовательной организации и стаж работы в сфере образования не менее 1 года;</w:t>
      </w:r>
    </w:p>
    <w:p w:rsidR="00431826" w:rsidRDefault="00284A5E">
      <w:pPr>
        <w:numPr>
          <w:ilvl w:val="0"/>
          <w:numId w:val="10"/>
        </w:numPr>
        <w:ind w:left="780" w:right="180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обучающееся по образовательным программам высшег</w:t>
      </w:r>
      <w:r>
        <w:rPr>
          <w:color w:val="000000"/>
          <w:sz w:val="24"/>
          <w:szCs w:val="24"/>
        </w:rPr>
        <w:t>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обучения, либо обучающиеся по образовательным прогр</w:t>
      </w:r>
      <w:r>
        <w:rPr>
          <w:color w:val="000000"/>
          <w:sz w:val="24"/>
          <w:szCs w:val="24"/>
        </w:rPr>
        <w:t>аммам в профессиональных образовательных организациях всех форм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</w:t>
      </w:r>
      <w:proofErr w:type="gramEnd"/>
      <w:r>
        <w:rPr>
          <w:color w:val="000000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>бучения, а также имеющие опыт не менее 5 лет реализации социально значимых проектов в сфере воспитания на муниципальном, региональном и федеральном уровнях.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На должность советника по воспитанию образовательной организации принимается или переводится л</w:t>
      </w:r>
      <w:r>
        <w:rPr>
          <w:color w:val="000000"/>
          <w:sz w:val="24"/>
          <w:szCs w:val="24"/>
        </w:rPr>
        <w:t>ицо:</w:t>
      </w:r>
    </w:p>
    <w:p w:rsidR="00431826" w:rsidRDefault="00284A5E">
      <w:pPr>
        <w:numPr>
          <w:ilvl w:val="0"/>
          <w:numId w:val="11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не </w:t>
      </w:r>
      <w:proofErr w:type="gramStart"/>
      <w:r>
        <w:rPr>
          <w:color w:val="000000"/>
          <w:sz w:val="24"/>
          <w:szCs w:val="24"/>
        </w:rPr>
        <w:t>лишенное</w:t>
      </w:r>
      <w:proofErr w:type="gramEnd"/>
      <w:r>
        <w:rPr>
          <w:color w:val="000000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 (часть вторая статьи 331 Трудового кодекса Российской Федерации);</w:t>
      </w:r>
    </w:p>
    <w:p w:rsidR="00431826" w:rsidRDefault="00284A5E">
      <w:pPr>
        <w:numPr>
          <w:ilvl w:val="0"/>
          <w:numId w:val="11"/>
        </w:numPr>
        <w:ind w:left="780" w:right="180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</w:t>
      </w:r>
      <w:r>
        <w:rPr>
          <w:color w:val="000000"/>
          <w:sz w:val="24"/>
          <w:szCs w:val="24"/>
        </w:rPr>
        <w:t xml:space="preserve">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</w:t>
      </w:r>
      <w:r>
        <w:rPr>
          <w:color w:val="000000"/>
          <w:sz w:val="24"/>
          <w:szCs w:val="24"/>
        </w:rPr>
        <w:lastRenderedPageBreak/>
        <w:t>семьи и несовершеннолетних, здоровья населени</w:t>
      </w:r>
      <w:r>
        <w:rPr>
          <w:color w:val="000000"/>
          <w:sz w:val="24"/>
          <w:szCs w:val="24"/>
        </w:rPr>
        <w:t>я и</w:t>
      </w:r>
      <w:proofErr w:type="gramEnd"/>
      <w:r>
        <w:rPr>
          <w:color w:val="000000"/>
          <w:sz w:val="24"/>
          <w:szCs w:val="24"/>
        </w:rPr>
        <w:t xml:space="preserve">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Российской Федерации);</w:t>
      </w:r>
    </w:p>
    <w:p w:rsidR="00431826" w:rsidRDefault="00284A5E">
      <w:pPr>
        <w:numPr>
          <w:ilvl w:val="0"/>
          <w:numId w:val="11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не </w:t>
      </w:r>
      <w:proofErr w:type="gramStart"/>
      <w:r>
        <w:rPr>
          <w:color w:val="000000"/>
          <w:sz w:val="24"/>
          <w:szCs w:val="24"/>
        </w:rPr>
        <w:t>имеющее</w:t>
      </w:r>
      <w:proofErr w:type="gramEnd"/>
      <w:r>
        <w:rPr>
          <w:color w:val="000000"/>
          <w:sz w:val="24"/>
          <w:szCs w:val="24"/>
        </w:rPr>
        <w:t xml:space="preserve"> неснятой или н</w:t>
      </w:r>
      <w:r>
        <w:rPr>
          <w:color w:val="000000"/>
          <w:sz w:val="24"/>
          <w:szCs w:val="24"/>
        </w:rPr>
        <w:t>епогашенной судимости за иные умышленные тяжкие и особо тяжкие преступления, не указанные выше (часть вторая статьи 331 Трудового кодекса Российской Федерации);</w:t>
      </w:r>
    </w:p>
    <w:p w:rsidR="00431826" w:rsidRDefault="00284A5E">
      <w:pPr>
        <w:numPr>
          <w:ilvl w:val="0"/>
          <w:numId w:val="11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не </w:t>
      </w:r>
      <w:proofErr w:type="gramStart"/>
      <w:r>
        <w:rPr>
          <w:color w:val="000000"/>
          <w:sz w:val="24"/>
          <w:szCs w:val="24"/>
        </w:rPr>
        <w:t>признанное</w:t>
      </w:r>
      <w:proofErr w:type="gramEnd"/>
      <w:r>
        <w:rPr>
          <w:color w:val="000000"/>
          <w:sz w:val="24"/>
          <w:szCs w:val="24"/>
        </w:rPr>
        <w:t xml:space="preserve"> недееспособным в установленном федеральным законом порядке (часть вторая статьи 3</w:t>
      </w:r>
      <w:r>
        <w:rPr>
          <w:color w:val="000000"/>
          <w:sz w:val="24"/>
          <w:szCs w:val="24"/>
        </w:rPr>
        <w:t>31 Трудового кодекса Российской Федерации);</w:t>
      </w:r>
    </w:p>
    <w:p w:rsidR="00431826" w:rsidRDefault="00284A5E">
      <w:pPr>
        <w:numPr>
          <w:ilvl w:val="0"/>
          <w:numId w:val="11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не </w:t>
      </w:r>
      <w:proofErr w:type="gramStart"/>
      <w:r>
        <w:rPr>
          <w:color w:val="000000"/>
          <w:sz w:val="24"/>
          <w:szCs w:val="24"/>
        </w:rPr>
        <w:t>имеющее</w:t>
      </w:r>
      <w:proofErr w:type="gramEnd"/>
      <w:r>
        <w:rPr>
          <w:color w:val="000000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</w:t>
      </w:r>
      <w:r>
        <w:rPr>
          <w:color w:val="000000"/>
          <w:sz w:val="24"/>
          <w:szCs w:val="24"/>
        </w:rPr>
        <w:t>и здравоохранения (часть вторая статьи 331 Трудового кодекса Российской Федерации).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Советник по воспитанию должен знать: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 законы и иные нормативные правовые акты, регламен</w:t>
      </w:r>
      <w:r>
        <w:rPr>
          <w:color w:val="000000"/>
          <w:sz w:val="24"/>
          <w:szCs w:val="24"/>
        </w:rPr>
        <w:t>тирующие образовательную деятельность;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Конвенцию о правах ребенка;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педагогическую этику;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методы управления образовательными системами;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современные педагогические технологии </w:t>
      </w:r>
      <w:proofErr w:type="gramStart"/>
      <w:r>
        <w:rPr>
          <w:color w:val="000000"/>
          <w:sz w:val="24"/>
          <w:szCs w:val="24"/>
        </w:rPr>
        <w:t>продуктивного</w:t>
      </w:r>
      <w:proofErr w:type="gramEnd"/>
      <w:r>
        <w:rPr>
          <w:color w:val="000000"/>
          <w:sz w:val="24"/>
          <w:szCs w:val="24"/>
        </w:rPr>
        <w:t>,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дифференцированного, развивающего обучения, реализации </w:t>
      </w:r>
      <w:proofErr w:type="spellStart"/>
      <w:r>
        <w:rPr>
          <w:color w:val="000000"/>
          <w:sz w:val="24"/>
          <w:szCs w:val="24"/>
        </w:rPr>
        <w:t>компетентност</w:t>
      </w:r>
      <w:r>
        <w:rPr>
          <w:color w:val="000000"/>
          <w:sz w:val="24"/>
          <w:szCs w:val="24"/>
        </w:rPr>
        <w:t>ного</w:t>
      </w:r>
      <w:proofErr w:type="spellEnd"/>
      <w:r>
        <w:rPr>
          <w:color w:val="000000"/>
          <w:sz w:val="24"/>
          <w:szCs w:val="24"/>
        </w:rPr>
        <w:t xml:space="preserve"> подхода;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технологии диагностики причин конфликтных ситуаций, их профилактики и разрешени</w:t>
      </w:r>
      <w:r>
        <w:rPr>
          <w:color w:val="000000"/>
          <w:sz w:val="24"/>
          <w:szCs w:val="24"/>
        </w:rPr>
        <w:t>я;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основы трудового законодательства;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Правила внутреннего трудового распорядка образовательного учреждения;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правила по охране тру</w:t>
      </w:r>
      <w:r>
        <w:rPr>
          <w:color w:val="000000"/>
          <w:sz w:val="24"/>
          <w:szCs w:val="24"/>
        </w:rPr>
        <w:t>да и пожарной безопасности;</w:t>
      </w:r>
    </w:p>
    <w:p w:rsidR="00431826" w:rsidRDefault="00284A5E">
      <w:pPr>
        <w:numPr>
          <w:ilvl w:val="0"/>
          <w:numId w:val="1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санитарные нормы и правила.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Советник по воспитанию в своей деятельности руководствуется:</w:t>
      </w:r>
    </w:p>
    <w:p w:rsidR="00431826" w:rsidRDefault="00284A5E">
      <w:pPr>
        <w:numPr>
          <w:ilvl w:val="0"/>
          <w:numId w:val="1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уставом организации;</w:t>
      </w:r>
    </w:p>
    <w:p w:rsidR="00431826" w:rsidRDefault="00284A5E">
      <w:pPr>
        <w:numPr>
          <w:ilvl w:val="0"/>
          <w:numId w:val="1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настоящей должностной инструкцией;</w:t>
      </w:r>
    </w:p>
    <w:p w:rsidR="00431826" w:rsidRDefault="00284A5E">
      <w:pPr>
        <w:numPr>
          <w:ilvl w:val="0"/>
          <w:numId w:val="1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локальными нормативными актами и приказами организации.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Советник по воспитанию принимается и освобождается от должности руководителем организации и непосредственно ему подчиняется.</w:t>
      </w:r>
      <w:r>
        <w:br/>
      </w:r>
      <w:r>
        <w:rPr>
          <w:color w:val="000000"/>
          <w:sz w:val="24"/>
          <w:szCs w:val="24"/>
        </w:rPr>
        <w:t>1.7. В период отсутствия советника по воспитанию (отпуска, болезни и пр.) его обязанности исполняет работник, назначенный в ус</w:t>
      </w:r>
      <w:r>
        <w:rPr>
          <w:color w:val="000000"/>
          <w:sz w:val="24"/>
          <w:szCs w:val="24"/>
        </w:rPr>
        <w:t>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431826" w:rsidRDefault="00284A5E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Функции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Формирование воспитательной среды в образовательной организации, способствующей позитивной социализации обучающихся, их духовно-нравственному </w:t>
      </w:r>
      <w:r>
        <w:rPr>
          <w:color w:val="000000"/>
          <w:sz w:val="24"/>
          <w:szCs w:val="24"/>
        </w:rPr>
        <w:lastRenderedPageBreak/>
        <w:t>развитию на основе национальных идеалов и ценностей.</w:t>
      </w:r>
      <w:r>
        <w:br/>
      </w:r>
      <w:r>
        <w:rPr>
          <w:color w:val="000000"/>
          <w:sz w:val="24"/>
          <w:szCs w:val="24"/>
        </w:rPr>
        <w:t>2.2. Формирование и распространение позитивного педагоги</w:t>
      </w:r>
      <w:r>
        <w:rPr>
          <w:color w:val="000000"/>
          <w:sz w:val="24"/>
          <w:szCs w:val="24"/>
        </w:rPr>
        <w:t xml:space="preserve">ческого опыта по вопросам воспитания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.</w:t>
      </w:r>
    </w:p>
    <w:p w:rsidR="00431826" w:rsidRDefault="00284A5E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Должностные обязанности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Советник по воспитанию выполняет следующие должностные обязанности:</w:t>
      </w:r>
      <w:r>
        <w:br/>
      </w:r>
      <w:r>
        <w:rPr>
          <w:color w:val="000000"/>
          <w:sz w:val="24"/>
          <w:szCs w:val="24"/>
        </w:rPr>
        <w:t>3.1.1. При взаимодействии с заместителем руководителя общеобразовательной организации по воспитательной ра</w:t>
      </w:r>
      <w:r>
        <w:rPr>
          <w:color w:val="000000"/>
          <w:sz w:val="24"/>
          <w:szCs w:val="24"/>
        </w:rPr>
        <w:t>боте:</w:t>
      </w:r>
    </w:p>
    <w:p w:rsidR="00431826" w:rsidRDefault="00284A5E">
      <w:pPr>
        <w:numPr>
          <w:ilvl w:val="0"/>
          <w:numId w:val="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школьников;</w:t>
      </w:r>
    </w:p>
    <w:p w:rsidR="00431826" w:rsidRDefault="00284A5E">
      <w:pPr>
        <w:numPr>
          <w:ilvl w:val="0"/>
          <w:numId w:val="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организовывает участие педагогов, обучающихс</w:t>
      </w:r>
      <w:r>
        <w:rPr>
          <w:color w:val="000000"/>
          <w:sz w:val="24"/>
          <w:szCs w:val="24"/>
        </w:rPr>
        <w:t>я и их родителей (законных представителей) в проектировании рабочих программ воспитания;</w:t>
      </w:r>
    </w:p>
    <w:p w:rsidR="00431826" w:rsidRDefault="00284A5E">
      <w:pPr>
        <w:numPr>
          <w:ilvl w:val="0"/>
          <w:numId w:val="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обеспечивает вовлечение обучающихся в творческую деятельность по основным направлениям воспитания; - анализирует результаты реализации рабочих программ воспитания;</w:t>
      </w:r>
    </w:p>
    <w:p w:rsidR="00431826" w:rsidRDefault="00284A5E">
      <w:pPr>
        <w:numPr>
          <w:ilvl w:val="0"/>
          <w:numId w:val="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уча</w:t>
      </w:r>
      <w:r>
        <w:rPr>
          <w:color w:val="000000"/>
          <w:sz w:val="24"/>
          <w:szCs w:val="24"/>
        </w:rPr>
        <w:t xml:space="preserve">ствует в организации отдыха и </w:t>
      </w:r>
      <w:proofErr w:type="gramStart"/>
      <w:r>
        <w:rPr>
          <w:color w:val="000000"/>
          <w:sz w:val="24"/>
          <w:szCs w:val="24"/>
        </w:rPr>
        <w:t>занятости</w:t>
      </w:r>
      <w:proofErr w:type="gramEnd"/>
      <w:r>
        <w:rPr>
          <w:color w:val="000000"/>
          <w:sz w:val="24"/>
          <w:szCs w:val="24"/>
        </w:rPr>
        <w:t xml:space="preserve"> обучающихся в каникулярный период;</w:t>
      </w:r>
    </w:p>
    <w:p w:rsidR="00431826" w:rsidRDefault="00284A5E">
      <w:pPr>
        <w:numPr>
          <w:ilvl w:val="0"/>
          <w:numId w:val="2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организовывает педагогическое стимулирование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к самореализации и социально-педагогической поддержки.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3.1.2. Самостоятельно, а также с привлечением педагогических и иных р</w:t>
      </w:r>
      <w:r>
        <w:rPr>
          <w:color w:val="000000"/>
          <w:sz w:val="24"/>
          <w:szCs w:val="24"/>
        </w:rPr>
        <w:t>аботников образовательной организации:</w:t>
      </w:r>
    </w:p>
    <w:p w:rsidR="00431826" w:rsidRDefault="00284A5E">
      <w:pPr>
        <w:numPr>
          <w:ilvl w:val="0"/>
          <w:numId w:val="3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</w:t>
      </w:r>
      <w:r>
        <w:rPr>
          <w:color w:val="000000"/>
          <w:sz w:val="24"/>
          <w:szCs w:val="24"/>
        </w:rPr>
        <w:t>ной организации;</w:t>
      </w:r>
    </w:p>
    <w:p w:rsidR="00431826" w:rsidRDefault="00284A5E">
      <w:pPr>
        <w:numPr>
          <w:ilvl w:val="0"/>
          <w:numId w:val="3"/>
        </w:numPr>
        <w:ind w:left="780" w:right="180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</w:t>
      </w:r>
      <w:r>
        <w:rPr>
          <w:color w:val="000000"/>
          <w:sz w:val="24"/>
          <w:szCs w:val="24"/>
        </w:rPr>
        <w:t>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  <w:proofErr w:type="gramEnd"/>
    </w:p>
    <w:p w:rsidR="00431826" w:rsidRDefault="00284A5E">
      <w:pPr>
        <w:numPr>
          <w:ilvl w:val="0"/>
          <w:numId w:val="3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организует подготовку и реализацию дней единых действий в рамка</w:t>
      </w:r>
      <w:r>
        <w:rPr>
          <w:color w:val="000000"/>
          <w:sz w:val="24"/>
          <w:szCs w:val="24"/>
        </w:rPr>
        <w:t>х календарного плана воспитательной работы, приуроченных к государственным и национальным праздникам Российской Федерации;</w:t>
      </w:r>
    </w:p>
    <w:p w:rsidR="00431826" w:rsidRDefault="00284A5E">
      <w:pPr>
        <w:numPr>
          <w:ilvl w:val="0"/>
          <w:numId w:val="3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обеспечивает информирование и вовлечение обучающихся для участия в днях единых действий календарного плана воспитательной работы, а т</w:t>
      </w:r>
      <w:r>
        <w:rPr>
          <w:color w:val="000000"/>
          <w:sz w:val="24"/>
          <w:szCs w:val="24"/>
        </w:rPr>
        <w:t>акже всероссийских конкурсов, проектов и мероприятий различных общественных объединений и организаций;</w:t>
      </w:r>
    </w:p>
    <w:p w:rsidR="00431826" w:rsidRDefault="00284A5E">
      <w:pPr>
        <w:numPr>
          <w:ilvl w:val="0"/>
          <w:numId w:val="3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 оказывает содействие в создании и деятельности первичного отделения Российского движения школьников, оказывает содействие в формировании актива школы;</w:t>
      </w:r>
    </w:p>
    <w:p w:rsidR="00431826" w:rsidRDefault="00284A5E">
      <w:pPr>
        <w:numPr>
          <w:ilvl w:val="0"/>
          <w:numId w:val="3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431826" w:rsidRDefault="00284A5E">
      <w:pPr>
        <w:numPr>
          <w:ilvl w:val="0"/>
          <w:numId w:val="3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составляет медиаплан школьных меропр</w:t>
      </w:r>
      <w:r>
        <w:rPr>
          <w:color w:val="000000"/>
          <w:sz w:val="24"/>
          <w:szCs w:val="24"/>
        </w:rPr>
        <w:t>иятий;</w:t>
      </w:r>
    </w:p>
    <w:p w:rsidR="00431826" w:rsidRDefault="00284A5E">
      <w:pPr>
        <w:numPr>
          <w:ilvl w:val="0"/>
          <w:numId w:val="3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организует и координирует работу школьного </w:t>
      </w:r>
      <w:proofErr w:type="spellStart"/>
      <w:r>
        <w:rPr>
          <w:color w:val="000000"/>
          <w:sz w:val="24"/>
          <w:szCs w:val="24"/>
        </w:rPr>
        <w:t>медиацентра</w:t>
      </w:r>
      <w:proofErr w:type="spellEnd"/>
      <w:r>
        <w:rPr>
          <w:color w:val="000000"/>
          <w:sz w:val="24"/>
          <w:szCs w:val="24"/>
        </w:rPr>
        <w:t xml:space="preserve"> (при наличии) и профильное обучение его участников;</w:t>
      </w:r>
    </w:p>
    <w:p w:rsidR="00431826" w:rsidRDefault="00284A5E">
      <w:pPr>
        <w:numPr>
          <w:ilvl w:val="0"/>
          <w:numId w:val="3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lastRenderedPageBreak/>
        <w:t xml:space="preserve">осуществляет взаимодействие с заинтересованными общественными организациями по предупреждению негативного и противоправного поведения </w:t>
      </w:r>
      <w:proofErr w:type="gramStart"/>
      <w:r>
        <w:rPr>
          <w:color w:val="000000"/>
          <w:sz w:val="24"/>
          <w:szCs w:val="24"/>
        </w:rPr>
        <w:t>обучающи</w:t>
      </w:r>
      <w:r>
        <w:rPr>
          <w:color w:val="000000"/>
          <w:sz w:val="24"/>
          <w:szCs w:val="24"/>
        </w:rPr>
        <w:t>хся</w:t>
      </w:r>
      <w:proofErr w:type="gramEnd"/>
      <w:r>
        <w:rPr>
          <w:color w:val="000000"/>
          <w:sz w:val="24"/>
          <w:szCs w:val="24"/>
        </w:rPr>
        <w:t>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3.1.3. Соблюдает законодательство Российской Федерации, устав, правила внутреннего распорядка, правила внутреннего распорядка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, настоящую должностную инструкцию и другие локальные нормативные акты образовательной организации.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3.1.4. Соблюда</w:t>
      </w:r>
      <w:r>
        <w:rPr>
          <w:color w:val="000000"/>
          <w:sz w:val="24"/>
          <w:szCs w:val="24"/>
        </w:rPr>
        <w:t>ет правила и нормы охраны труда, техники безопасности, производственной санитарии и противопожарной защиты.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3.1.5. По направлению работодателя проходит </w:t>
      </w:r>
      <w:proofErr w:type="gramStart"/>
      <w:r>
        <w:rPr>
          <w:color w:val="000000"/>
          <w:sz w:val="24"/>
          <w:szCs w:val="24"/>
        </w:rPr>
        <w:t>обучение</w:t>
      </w:r>
      <w:proofErr w:type="gramEnd"/>
      <w:r>
        <w:rPr>
          <w:color w:val="000000"/>
          <w:sz w:val="24"/>
          <w:szCs w:val="24"/>
        </w:rPr>
        <w:t xml:space="preserve"> по дополнительным профессиональным программам.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3.1.6. В порядке, установленном законодательство</w:t>
      </w:r>
      <w:r>
        <w:rPr>
          <w:color w:val="000000"/>
          <w:sz w:val="24"/>
          <w:szCs w:val="24"/>
        </w:rPr>
        <w:t>м Российской Федерации, проходит обязательные медицинские осмотры (обследования), в том числе внеочередные, обязательные психиатрические освидетельствования.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3.1.7. Проходит аттестацию в порядке, установленном законодательством Российской Федерации.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3.1.8.</w:t>
      </w:r>
      <w:r>
        <w:rPr>
          <w:color w:val="000000"/>
          <w:sz w:val="24"/>
          <w:szCs w:val="24"/>
        </w:rPr>
        <w:t xml:space="preserve"> Выполняет в рамках трудовых (должностных) обязанностей решения педагогического совета и иных коллегиальных органов образовательной организации, приказы (распоряжения) руководителя образовательной организации.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3.1.9. Соблюдает конфиденциальность персональных данных обучающихся, работников общеобразовательной организации, других лиц, иной информации ограниченного распространения, ставшей ему известной в процессе выполнения должностных обязанностей.</w:t>
      </w:r>
    </w:p>
    <w:p w:rsidR="00431826" w:rsidRDefault="00284A5E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Права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>
        <w:rPr>
          <w:color w:val="000000"/>
          <w:sz w:val="24"/>
          <w:szCs w:val="24"/>
        </w:rPr>
        <w:t xml:space="preserve">Советник по воспитанию имеет право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>: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предоставление ему работы, обусловленной трудовым договором;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своевременную и в по</w:t>
      </w:r>
      <w:r>
        <w:rPr>
          <w:color w:val="000000"/>
          <w:sz w:val="24"/>
          <w:szCs w:val="24"/>
        </w:rPr>
        <w:t>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</w:t>
      </w:r>
      <w:r>
        <w:rPr>
          <w:color w:val="000000"/>
          <w:sz w:val="24"/>
          <w:szCs w:val="24"/>
        </w:rPr>
        <w:t>их праздничных дней, оплачиваемых ежегодных отпусков;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</w:t>
      </w:r>
      <w:r>
        <w:rPr>
          <w:color w:val="000000"/>
          <w:sz w:val="24"/>
          <w:szCs w:val="24"/>
        </w:rPr>
        <w:t>ятельности не реже чем один раз в три года;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</w:t>
      </w:r>
      <w:r>
        <w:rPr>
          <w:color w:val="000000"/>
          <w:sz w:val="24"/>
          <w:szCs w:val="24"/>
        </w:rPr>
        <w:t>ны законодательством РФ;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защиту своих трудовых прав, свобод и законных интересов всеми не запрещенны</w:t>
      </w:r>
      <w:r>
        <w:rPr>
          <w:color w:val="000000"/>
          <w:sz w:val="24"/>
          <w:szCs w:val="24"/>
        </w:rPr>
        <w:t>ми законом способами;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 разрешение индивидуальных и коллективных трудовых споров в порядке, установленном ТК РФ, иными федеральными законами;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lastRenderedPageBreak/>
        <w:t>возмещение вреда, причиненного ему в связи с исполнением трудовых обязанностей, и компенсацию морального вреда в по</w:t>
      </w:r>
      <w:r>
        <w:rPr>
          <w:color w:val="000000"/>
          <w:sz w:val="24"/>
          <w:szCs w:val="24"/>
        </w:rPr>
        <w:t>рядке, установленном Трудовым Кодексом РФ, иными федеральными законами;</w:t>
      </w:r>
    </w:p>
    <w:p w:rsidR="00431826" w:rsidRDefault="00284A5E">
      <w:pPr>
        <w:numPr>
          <w:ilvl w:val="0"/>
          <w:numId w:val="4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обязательное социальное страхование в случаях, предусмотренных федеральными законами.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Советник по воспитанию имеет право на обеспечение защиты персональных данных, хранящихся у </w:t>
      </w:r>
      <w:proofErr w:type="gramStart"/>
      <w:r>
        <w:rPr>
          <w:color w:val="000000"/>
          <w:sz w:val="24"/>
          <w:szCs w:val="24"/>
        </w:rPr>
        <w:t>ра</w:t>
      </w:r>
      <w:r>
        <w:rPr>
          <w:color w:val="000000"/>
          <w:sz w:val="24"/>
          <w:szCs w:val="24"/>
        </w:rPr>
        <w:t>ботодателя</w:t>
      </w:r>
      <w:proofErr w:type="gramEnd"/>
      <w:r>
        <w:rPr>
          <w:color w:val="000000"/>
          <w:sz w:val="24"/>
          <w:szCs w:val="24"/>
        </w:rPr>
        <w:t xml:space="preserve"> в том числе на:</w:t>
      </w:r>
    </w:p>
    <w:p w:rsidR="00431826" w:rsidRDefault="00284A5E">
      <w:pPr>
        <w:numPr>
          <w:ilvl w:val="0"/>
          <w:numId w:val="6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полную информацию о его персональных данных и обработке этих данных;</w:t>
      </w:r>
    </w:p>
    <w:p w:rsidR="00431826" w:rsidRDefault="00284A5E">
      <w:pPr>
        <w:numPr>
          <w:ilvl w:val="0"/>
          <w:numId w:val="6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</w:t>
      </w:r>
      <w:r>
        <w:rPr>
          <w:color w:val="000000"/>
          <w:sz w:val="24"/>
          <w:szCs w:val="24"/>
        </w:rPr>
        <w:t xml:space="preserve"> случаев, предусмотренных федеральным законом;</w:t>
      </w:r>
    </w:p>
    <w:p w:rsidR="00431826" w:rsidRDefault="00284A5E">
      <w:pPr>
        <w:numPr>
          <w:ilvl w:val="0"/>
          <w:numId w:val="6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определение своих представителей для защиты своих персональных данных;</w:t>
      </w:r>
    </w:p>
    <w:p w:rsidR="00431826" w:rsidRDefault="00284A5E">
      <w:pPr>
        <w:numPr>
          <w:ilvl w:val="0"/>
          <w:numId w:val="6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431826" w:rsidRDefault="00284A5E">
      <w:pPr>
        <w:numPr>
          <w:ilvl w:val="0"/>
          <w:numId w:val="6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требование об исключ</w:t>
      </w:r>
      <w:r>
        <w:rPr>
          <w:color w:val="000000"/>
          <w:sz w:val="24"/>
          <w:szCs w:val="24"/>
        </w:rPr>
        <w:t>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</w:t>
      </w:r>
    </w:p>
    <w:p w:rsidR="00431826" w:rsidRDefault="00284A5E">
      <w:pPr>
        <w:numPr>
          <w:ilvl w:val="0"/>
          <w:numId w:val="6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подачу </w:t>
      </w:r>
      <w:proofErr w:type="gramStart"/>
      <w:r>
        <w:rPr>
          <w:color w:val="000000"/>
          <w:sz w:val="24"/>
          <w:szCs w:val="24"/>
        </w:rPr>
        <w:t>в письменной форме заявления с соответствующим обоснованием работодателю о своем</w:t>
      </w:r>
      <w:r>
        <w:rPr>
          <w:color w:val="000000"/>
          <w:sz w:val="24"/>
          <w:szCs w:val="24"/>
        </w:rPr>
        <w:t xml:space="preserve"> несогласии в случае отказа работодателя от исключения</w:t>
      </w:r>
      <w:proofErr w:type="gramEnd"/>
      <w:r>
        <w:rPr>
          <w:color w:val="000000"/>
          <w:sz w:val="24"/>
          <w:szCs w:val="24"/>
        </w:rPr>
        <w:t xml:space="preserve"> или исправления персональных данных;</w:t>
      </w:r>
    </w:p>
    <w:p w:rsidR="00431826" w:rsidRDefault="00284A5E">
      <w:pPr>
        <w:numPr>
          <w:ilvl w:val="0"/>
          <w:numId w:val="6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дополнение собственной точкой зрения персональных данных оценочного характера;</w:t>
      </w:r>
    </w:p>
    <w:p w:rsidR="00431826" w:rsidRDefault="00284A5E">
      <w:pPr>
        <w:numPr>
          <w:ilvl w:val="0"/>
          <w:numId w:val="6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требование об извещении работодателем всех лиц, которым ранее были сообщены неверные </w:t>
      </w:r>
      <w:r>
        <w:rPr>
          <w:color w:val="000000"/>
          <w:sz w:val="24"/>
          <w:szCs w:val="24"/>
        </w:rPr>
        <w:t>или неполные персональные данные работника, обо всех произведенных в них исключениях, исправлениях или дополнениях;</w:t>
      </w:r>
    </w:p>
    <w:p w:rsidR="00431826" w:rsidRDefault="00284A5E">
      <w:pPr>
        <w:numPr>
          <w:ilvl w:val="0"/>
          <w:numId w:val="6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Советник по воспитанию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Советник по воспитанию имеет право на</w:t>
      </w:r>
      <w:r>
        <w:rPr>
          <w:color w:val="000000"/>
          <w:sz w:val="24"/>
          <w:szCs w:val="24"/>
        </w:rPr>
        <w:t xml:space="preserve">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Советник по воспитанию имеет право на</w:t>
      </w:r>
      <w:r>
        <w:rPr>
          <w:color w:val="000000"/>
          <w:sz w:val="24"/>
          <w:szCs w:val="24"/>
        </w:rPr>
        <w:t xml:space="preserve"> труд в условиях, отвечающих требованиям охраны труда, в том числе право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>: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обязательное социальное страхование от несч</w:t>
      </w:r>
      <w:r>
        <w:rPr>
          <w:color w:val="000000"/>
          <w:sz w:val="24"/>
          <w:szCs w:val="24"/>
        </w:rPr>
        <w:t>астных случаев на производстве и профессиональных заболеваний в соответствии с федеральным законом;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</w:t>
      </w:r>
      <w:r>
        <w:rPr>
          <w:color w:val="000000"/>
          <w:sz w:val="24"/>
          <w:szCs w:val="24"/>
        </w:rPr>
        <w:t>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отказ от выполнения работ в случае возникновения опасности для его жизни и здоровья вследствие нарушения требований охраны труда, за исключением </w:t>
      </w:r>
      <w:r>
        <w:rPr>
          <w:color w:val="000000"/>
          <w:sz w:val="24"/>
          <w:szCs w:val="24"/>
        </w:rPr>
        <w:lastRenderedPageBreak/>
        <w:t>случаев, предусмотренных федеральными законами, до устранения такой опасности;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обеспечение средствами индивидуа</w:t>
      </w:r>
      <w:r>
        <w:rPr>
          <w:color w:val="000000"/>
          <w:sz w:val="24"/>
          <w:szCs w:val="24"/>
        </w:rPr>
        <w:t>льной и коллективной защиты в соответствии с требованиями охраны труда за счет средств работодателя;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обучение безопасным методам и приемам труда за счет средств работодателя;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дополнительное профессиональное образование за счет средств работодателя в случае</w:t>
      </w:r>
      <w:r>
        <w:rPr>
          <w:color w:val="000000"/>
          <w:sz w:val="24"/>
          <w:szCs w:val="24"/>
        </w:rPr>
        <w:t xml:space="preserve"> ликвидации рабочего места вследствие нарушения требований охраны труда;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</w:t>
      </w:r>
      <w:r>
        <w:rPr>
          <w:color w:val="000000"/>
          <w:sz w:val="24"/>
          <w:szCs w:val="24"/>
        </w:rPr>
        <w:t>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</w:t>
      </w:r>
      <w:r>
        <w:rPr>
          <w:color w:val="000000"/>
          <w:sz w:val="24"/>
          <w:szCs w:val="24"/>
        </w:rPr>
        <w:t>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трудового законодательства и иных актов, содержащих нормы трудового права;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обращение в органы государственной власт</w:t>
      </w:r>
      <w:r>
        <w:rPr>
          <w:color w:val="000000"/>
          <w:sz w:val="24"/>
          <w:szCs w:val="24"/>
        </w:rPr>
        <w:t>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</w:t>
      </w:r>
      <w:r>
        <w:rPr>
          <w:color w:val="000000"/>
          <w:sz w:val="24"/>
          <w:szCs w:val="24"/>
        </w:rPr>
        <w:t>тельные органы по вопросам охраны труда;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</w:t>
      </w:r>
      <w:r>
        <w:rPr>
          <w:color w:val="000000"/>
          <w:sz w:val="24"/>
          <w:szCs w:val="24"/>
        </w:rPr>
        <w:t>водстве или профессионального заболевания;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431826" w:rsidRDefault="00284A5E">
      <w:pPr>
        <w:numPr>
          <w:ilvl w:val="0"/>
          <w:numId w:val="8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гарантии и комп</w:t>
      </w:r>
      <w:r>
        <w:rPr>
          <w:color w:val="000000"/>
          <w:sz w:val="24"/>
          <w:szCs w:val="24"/>
        </w:rPr>
        <w:t>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4.6. </w:t>
      </w:r>
      <w:proofErr w:type="gramStart"/>
      <w:r>
        <w:rPr>
          <w:color w:val="000000"/>
          <w:sz w:val="24"/>
          <w:szCs w:val="24"/>
        </w:rPr>
        <w:t>Советник по воспитанию имеет прав</w:t>
      </w:r>
      <w:r>
        <w:rPr>
          <w:color w:val="000000"/>
          <w:sz w:val="24"/>
          <w:szCs w:val="24"/>
        </w:rPr>
        <w:t>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</w:t>
      </w:r>
      <w:r>
        <w:rPr>
          <w:color w:val="000000"/>
          <w:sz w:val="24"/>
          <w:szCs w:val="24"/>
        </w:rPr>
        <w:t>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</w:t>
      </w:r>
      <w:r>
        <w:br/>
      </w:r>
      <w:r>
        <w:rPr>
          <w:color w:val="000000"/>
          <w:sz w:val="24"/>
          <w:szCs w:val="24"/>
        </w:rPr>
        <w:t>4.7.</w:t>
      </w:r>
      <w:proofErr w:type="gramEnd"/>
      <w:r>
        <w:rPr>
          <w:color w:val="000000"/>
          <w:sz w:val="24"/>
          <w:szCs w:val="24"/>
        </w:rPr>
        <w:t xml:space="preserve"> Советник по воспитанию имеет право на обращение в комиссию по трудовым спорам и рассмотре</w:t>
      </w:r>
      <w:r>
        <w:rPr>
          <w:color w:val="000000"/>
          <w:sz w:val="24"/>
          <w:szCs w:val="24"/>
        </w:rPr>
        <w:t>ние его заявления в десятидневный срок со дня его подачи.</w:t>
      </w:r>
      <w:r>
        <w:br/>
      </w:r>
      <w:r>
        <w:rPr>
          <w:color w:val="000000"/>
          <w:sz w:val="24"/>
          <w:szCs w:val="24"/>
        </w:rPr>
        <w:t>4.8. Советник по воспитанию имеет право на забастовку в порядке, предусмотренном законодательством.</w:t>
      </w:r>
      <w:r>
        <w:br/>
      </w:r>
      <w:r>
        <w:rPr>
          <w:color w:val="000000"/>
          <w:sz w:val="24"/>
          <w:szCs w:val="24"/>
        </w:rPr>
        <w:t xml:space="preserve">4.9. Советник по воспитанию имеет право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>: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свободу выражения своего мнения, свободу от вмешательс</w:t>
      </w:r>
      <w:r>
        <w:rPr>
          <w:color w:val="000000"/>
          <w:sz w:val="24"/>
          <w:szCs w:val="24"/>
        </w:rPr>
        <w:t>тва в профессиональную деятельность;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lastRenderedPageBreak/>
        <w:t>творческую инициативу, разработку и применение авторских программ и методов обучения и воспитания в пределах реализ</w:t>
      </w:r>
      <w:r>
        <w:rPr>
          <w:color w:val="000000"/>
          <w:sz w:val="24"/>
          <w:szCs w:val="24"/>
        </w:rPr>
        <w:t>уемой образовательной программы;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 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участие в разработке образовательных программ </w:t>
      </w:r>
      <w:r>
        <w:rPr>
          <w:color w:val="000000"/>
          <w:sz w:val="24"/>
          <w:szCs w:val="24"/>
        </w:rPr>
        <w:t>и их компонентов;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 бесплатное пользование библиотеками и информационными </w:t>
      </w:r>
      <w:r>
        <w:rPr>
          <w:color w:val="000000"/>
          <w:sz w:val="24"/>
          <w:szCs w:val="24"/>
        </w:rPr>
        <w:t>ресурсами, а также доступ в порядке, установленном локальными нормативными актами организации,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</w:t>
      </w:r>
      <w:r>
        <w:rPr>
          <w:color w:val="000000"/>
          <w:sz w:val="24"/>
          <w:szCs w:val="24"/>
        </w:rPr>
        <w:t>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 бесплатное пользование образовательными, методическими и научными услугами организации, в порядке, установленном законодатель</w:t>
      </w:r>
      <w:r>
        <w:rPr>
          <w:color w:val="000000"/>
          <w:sz w:val="24"/>
          <w:szCs w:val="24"/>
        </w:rPr>
        <w:t>ством Российской Федерации или локальными нормативными актами организации;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участие в управлении организации, в том числе в коллегиальных органах управления, в порядке, установленном уставом организации;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 участие в обсуждении вопросов, относящихся к деятельности организации, в том числе через органы управления и общественные организации;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 обращение в комиссию по урегулированию споров между участниками образовательных отношений;</w:t>
      </w:r>
    </w:p>
    <w:p w:rsidR="00431826" w:rsidRDefault="00284A5E">
      <w:pPr>
        <w:numPr>
          <w:ilvl w:val="0"/>
          <w:numId w:val="5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4.10. Советник по воспитанию имеет право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>:</w:t>
      </w:r>
    </w:p>
    <w:p w:rsidR="00431826" w:rsidRDefault="00284A5E">
      <w:pPr>
        <w:numPr>
          <w:ilvl w:val="0"/>
          <w:numId w:val="7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сокращенную продолжительность рабочего времени в порядке, предусмотренном законодат</w:t>
      </w:r>
      <w:r>
        <w:rPr>
          <w:color w:val="000000"/>
          <w:sz w:val="24"/>
          <w:szCs w:val="24"/>
        </w:rPr>
        <w:t>ельством РФ;</w:t>
      </w:r>
    </w:p>
    <w:p w:rsidR="00431826" w:rsidRDefault="00284A5E">
      <w:pPr>
        <w:numPr>
          <w:ilvl w:val="0"/>
          <w:numId w:val="7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ежегодный основной удлиненный оплачиваемый отпуск, продолжительность которого определяется Правительством РФ;</w:t>
      </w:r>
    </w:p>
    <w:p w:rsidR="00431826" w:rsidRDefault="00284A5E">
      <w:pPr>
        <w:numPr>
          <w:ilvl w:val="0"/>
          <w:numId w:val="7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</w:t>
      </w:r>
      <w:r>
        <w:rPr>
          <w:color w:val="000000"/>
          <w:sz w:val="24"/>
          <w:szCs w:val="24"/>
        </w:rPr>
        <w:t>м законодательством РФ;</w:t>
      </w:r>
    </w:p>
    <w:p w:rsidR="00431826" w:rsidRDefault="00284A5E">
      <w:pPr>
        <w:numPr>
          <w:ilvl w:val="0"/>
          <w:numId w:val="7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досрочное назначение страховой пенсии по старости в порядке, установленном законодательством РФ;</w:t>
      </w:r>
    </w:p>
    <w:p w:rsidR="00431826" w:rsidRDefault="00284A5E">
      <w:pPr>
        <w:numPr>
          <w:ilvl w:val="0"/>
          <w:numId w:val="7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431826" w:rsidRDefault="00284A5E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Ответственность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Советник по воспитанию привлекается к ответственности:</w:t>
      </w:r>
    </w:p>
    <w:p w:rsidR="00431826" w:rsidRDefault="00284A5E">
      <w:pPr>
        <w:numPr>
          <w:ilvl w:val="0"/>
          <w:numId w:val="9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</w:t>
      </w:r>
      <w:r>
        <w:rPr>
          <w:color w:val="000000"/>
          <w:sz w:val="24"/>
          <w:szCs w:val="24"/>
        </w:rPr>
        <w:t>одательством Российской Федерации;</w:t>
      </w:r>
    </w:p>
    <w:p w:rsidR="00431826" w:rsidRDefault="00284A5E">
      <w:pPr>
        <w:numPr>
          <w:ilvl w:val="0"/>
          <w:numId w:val="9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за нарушение устава, локальных актов и распорядительных актов образовательной организации;</w:t>
      </w:r>
    </w:p>
    <w:p w:rsidR="00431826" w:rsidRDefault="00284A5E">
      <w:pPr>
        <w:numPr>
          <w:ilvl w:val="0"/>
          <w:numId w:val="9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</w:t>
      </w:r>
      <w:r>
        <w:rPr>
          <w:color w:val="000000"/>
          <w:sz w:val="24"/>
          <w:szCs w:val="24"/>
        </w:rPr>
        <w:t>ающихся;</w:t>
      </w:r>
    </w:p>
    <w:p w:rsidR="00431826" w:rsidRDefault="00284A5E">
      <w:pPr>
        <w:numPr>
          <w:ilvl w:val="0"/>
          <w:numId w:val="9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lastRenderedPageBreak/>
        <w:t>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431826" w:rsidRDefault="00284A5E">
      <w:pPr>
        <w:numPr>
          <w:ilvl w:val="0"/>
          <w:numId w:val="9"/>
        </w:numPr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за причинение ущерба образовательному учреждению </w:t>
      </w:r>
      <w:r>
        <w:rPr>
          <w:color w:val="000000"/>
          <w:sz w:val="24"/>
          <w:szCs w:val="24"/>
        </w:rPr>
        <w:t>- в порядке, установленном действующим трудовым законодательством Российской Федерации.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настоящей инструкцией </w:t>
      </w:r>
      <w:proofErr w:type="gramStart"/>
      <w:r>
        <w:rPr>
          <w:color w:val="000000"/>
          <w:sz w:val="24"/>
          <w:szCs w:val="24"/>
        </w:rPr>
        <w:t>ознакомлен</w:t>
      </w:r>
      <w:proofErr w:type="gramEnd"/>
      <w:r>
        <w:rPr>
          <w:color w:val="000000"/>
          <w:sz w:val="24"/>
          <w:szCs w:val="24"/>
        </w:rPr>
        <w:t>:</w:t>
      </w:r>
    </w:p>
    <w:p w:rsidR="00431826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Style w:val="a6"/>
        <w:tblpPr w:leftFromText="180" w:rightFromText="180" w:vertAnchor="text" w:tblpX="501" w:tblpY="1"/>
        <w:tblOverlap w:val="never"/>
        <w:tblW w:w="49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223"/>
        <w:gridCol w:w="170"/>
        <w:gridCol w:w="3577"/>
      </w:tblGrid>
      <w:tr w:rsidR="00431826" w:rsidTr="00284A5E"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826" w:rsidRDefault="00431826" w:rsidP="00284A5E">
            <w:pPr>
              <w:rPr>
                <w:color w:val="000000"/>
                <w:sz w:val="24"/>
                <w:szCs w:val="24"/>
              </w:rPr>
            </w:pPr>
          </w:p>
          <w:p w:rsidR="00284A5E" w:rsidRDefault="00284A5E" w:rsidP="00284A5E">
            <w:pPr>
              <w:rPr>
                <w:color w:val="000000"/>
                <w:sz w:val="24"/>
                <w:szCs w:val="24"/>
              </w:rPr>
            </w:pPr>
          </w:p>
          <w:p w:rsidR="00284A5E" w:rsidRDefault="00284A5E" w:rsidP="00284A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826" w:rsidRDefault="00431826" w:rsidP="00284A5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826" w:rsidRDefault="00284A5E" w:rsidP="00284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431826" w:rsidTr="00284A5E">
        <w:tc>
          <w:tcPr>
            <w:tcW w:w="122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826" w:rsidRDefault="00284A5E" w:rsidP="00284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826" w:rsidRDefault="00431826" w:rsidP="00284A5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826" w:rsidRDefault="00284A5E" w:rsidP="00284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(Ф. И. О.)</w:t>
            </w:r>
          </w:p>
        </w:tc>
      </w:tr>
    </w:tbl>
    <w:p w:rsidR="00284A5E" w:rsidRDefault="0028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284A5E" w:rsidRPr="00284A5E" w:rsidRDefault="00284A5E" w:rsidP="00284A5E">
      <w:pPr>
        <w:rPr>
          <w:sz w:val="24"/>
          <w:szCs w:val="24"/>
        </w:rPr>
      </w:pPr>
    </w:p>
    <w:tbl>
      <w:tblPr>
        <w:tblStyle w:val="a6"/>
        <w:tblW w:w="3336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1426"/>
        <w:gridCol w:w="770"/>
        <w:gridCol w:w="1140"/>
      </w:tblGrid>
      <w:tr w:rsidR="00284A5E" w:rsidTr="00284A5E"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A5E" w:rsidRDefault="00284A5E" w:rsidP="002247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A5E" w:rsidRDefault="00284A5E" w:rsidP="002247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A5E" w:rsidRDefault="00284A5E" w:rsidP="002247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284A5E" w:rsidTr="00284A5E">
        <w:tc>
          <w:tcPr>
            <w:tcW w:w="14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A5E" w:rsidRDefault="00284A5E" w:rsidP="0022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A5E" w:rsidRDefault="00284A5E" w:rsidP="002247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A5E" w:rsidRDefault="00284A5E" w:rsidP="002247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284A5E" w:rsidRDefault="00284A5E" w:rsidP="00284A5E">
      <w:pPr>
        <w:jc w:val="center"/>
        <w:rPr>
          <w:color w:val="000000"/>
          <w:sz w:val="24"/>
          <w:szCs w:val="24"/>
        </w:rPr>
      </w:pPr>
    </w:p>
    <w:p w:rsidR="00284A5E" w:rsidRDefault="00284A5E" w:rsidP="00284A5E">
      <w:pPr>
        <w:tabs>
          <w:tab w:val="left" w:pos="217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84A5E" w:rsidRDefault="00284A5E" w:rsidP="00284A5E">
      <w:pPr>
        <w:rPr>
          <w:color w:val="000000"/>
          <w:sz w:val="24"/>
          <w:szCs w:val="24"/>
        </w:rPr>
      </w:pPr>
    </w:p>
    <w:p w:rsidR="00431826" w:rsidRDefault="00284A5E" w:rsidP="00284A5E">
      <w:pPr>
        <w:tabs>
          <w:tab w:val="left" w:pos="217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sectPr w:rsidR="00431826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660"/>
    <w:multiLevelType w:val="multilevel"/>
    <w:tmpl w:val="E85E2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7E10EB7"/>
    <w:multiLevelType w:val="multilevel"/>
    <w:tmpl w:val="58E84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C642978"/>
    <w:multiLevelType w:val="multilevel"/>
    <w:tmpl w:val="5B869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0770A81"/>
    <w:multiLevelType w:val="multilevel"/>
    <w:tmpl w:val="7166D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B346E67"/>
    <w:multiLevelType w:val="multilevel"/>
    <w:tmpl w:val="6ECE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D801D60"/>
    <w:multiLevelType w:val="multilevel"/>
    <w:tmpl w:val="2B56D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DA359FB"/>
    <w:multiLevelType w:val="multilevel"/>
    <w:tmpl w:val="8DA69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56C2298D"/>
    <w:multiLevelType w:val="multilevel"/>
    <w:tmpl w:val="6994C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5A744B0A"/>
    <w:multiLevelType w:val="multilevel"/>
    <w:tmpl w:val="EF1CA6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7767090C"/>
    <w:multiLevelType w:val="multilevel"/>
    <w:tmpl w:val="818A2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C701921"/>
    <w:multiLevelType w:val="multilevel"/>
    <w:tmpl w:val="9DF40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7D0C0339"/>
    <w:multiLevelType w:val="multilevel"/>
    <w:tmpl w:val="9D844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1826"/>
    <w:rsid w:val="00284A5E"/>
    <w:rsid w:val="0043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4A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4A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ученик5</cp:lastModifiedBy>
  <cp:revision>2</cp:revision>
  <cp:lastPrinted>2023-12-10T12:40:00Z</cp:lastPrinted>
  <dcterms:created xsi:type="dcterms:W3CDTF">2023-12-10T12:28:00Z</dcterms:created>
  <dcterms:modified xsi:type="dcterms:W3CDTF">2023-12-10T12:41:00Z</dcterms:modified>
</cp:coreProperties>
</file>